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B35B7" w14:textId="77777777" w:rsidR="0056282E" w:rsidRDefault="00DE065D">
      <w:pPr>
        <w:spacing w:after="240"/>
        <w:rPr>
          <w:i/>
          <w:lang w:val="en-US"/>
        </w:rPr>
      </w:pPr>
      <w:r>
        <w:rPr>
          <w:b/>
          <w:sz w:val="28"/>
          <w:szCs w:val="28"/>
          <w:lang w:val="en-US"/>
        </w:rPr>
        <w:br/>
        <w:t xml:space="preserve">SAF€RA </w:t>
      </w:r>
      <w:r>
        <w:rPr>
          <w:b/>
          <w:sz w:val="28"/>
          <w:szCs w:val="28"/>
          <w:u w:val="single"/>
          <w:lang w:val="en-US"/>
        </w:rPr>
        <w:t>mid-term</w:t>
      </w:r>
      <w:r>
        <w:rPr>
          <w:b/>
          <w:sz w:val="28"/>
          <w:szCs w:val="28"/>
          <w:lang w:val="en-US"/>
        </w:rPr>
        <w:t xml:space="preserve"> report template for projects</w:t>
      </w:r>
      <w:r>
        <w:rPr>
          <w:b/>
          <w:sz w:val="24"/>
          <w:szCs w:val="24"/>
          <w:lang w:val="en-US"/>
        </w:rPr>
        <w:t xml:space="preserve"> </w:t>
      </w:r>
    </w:p>
    <w:p w14:paraId="16188C45" w14:textId="77777777" w:rsidR="0056282E" w:rsidRDefault="00DE065D">
      <w:pPr>
        <w:spacing w:after="360"/>
      </w:pPr>
      <w:r>
        <w:rPr>
          <w:i/>
          <w:lang w:val="en-US"/>
        </w:rPr>
        <w:t xml:space="preserve">Please send your mid-term report to the SAF€RA Call Secretariat, </w:t>
      </w:r>
      <w:hyperlink r:id="rId11">
        <w:r>
          <w:rPr>
            <w:rStyle w:val="Hyperlink"/>
            <w:i/>
            <w:lang w:val="en-US"/>
          </w:rPr>
          <w:t>call-secretariat@safera.eu</w:t>
        </w:r>
      </w:hyperlink>
      <w:r>
        <w:rPr>
          <w:i/>
          <w:lang w:val="en-US"/>
        </w:rPr>
        <w:t>.</w:t>
      </w:r>
    </w:p>
    <w:p w14:paraId="46C9DDED" w14:textId="77777777" w:rsidR="0056282E" w:rsidRDefault="00DE065D">
      <w:pPr>
        <w:spacing w:after="240"/>
        <w:rPr>
          <w:b/>
          <w:sz w:val="28"/>
          <w:szCs w:val="28"/>
          <w:lang w:val="en-US"/>
        </w:rPr>
      </w:pPr>
      <w:r>
        <w:rPr>
          <w:b/>
          <w:i/>
          <w:sz w:val="24"/>
          <w:szCs w:val="24"/>
          <w:lang w:val="en-US"/>
        </w:rPr>
        <w:t xml:space="preserve">Background information </w:t>
      </w:r>
    </w:p>
    <w:tbl>
      <w:tblPr>
        <w:tblStyle w:val="TableGrid"/>
        <w:tblW w:w="9016" w:type="dxa"/>
        <w:tblInd w:w="-5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4104"/>
        <w:gridCol w:w="4912"/>
      </w:tblGrid>
      <w:tr w:rsidR="0056282E" w14:paraId="4B8AB3BE" w14:textId="77777777">
        <w:trPr>
          <w:trHeight w:val="305"/>
        </w:trPr>
        <w:tc>
          <w:tcPr>
            <w:tcW w:w="4104" w:type="dxa"/>
          </w:tcPr>
          <w:p w14:paraId="4953A30A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Date of reporting:</w:t>
            </w:r>
          </w:p>
          <w:p w14:paraId="28A29D96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01844D00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>dd/mm/</w:t>
            </w:r>
            <w:proofErr w:type="spellStart"/>
            <w:r>
              <w:rPr>
                <w:color w:val="FF0000"/>
                <w:lang w:val="en-US"/>
              </w:rPr>
              <w:t>yyyy</w:t>
            </w:r>
            <w:proofErr w:type="spellEnd"/>
          </w:p>
        </w:tc>
      </w:tr>
      <w:tr w:rsidR="0056282E" w14:paraId="3F37185D" w14:textId="77777777">
        <w:tc>
          <w:tcPr>
            <w:tcW w:w="4104" w:type="dxa"/>
          </w:tcPr>
          <w:p w14:paraId="231E6973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Person reporting:</w:t>
            </w:r>
            <w:r>
              <w:rPr>
                <w:lang w:val="en-US"/>
              </w:rPr>
              <w:br/>
              <w:t>(project coordinator)</w:t>
            </w:r>
          </w:p>
        </w:tc>
        <w:tc>
          <w:tcPr>
            <w:tcW w:w="4911" w:type="dxa"/>
          </w:tcPr>
          <w:p w14:paraId="60C03585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First name Last Name</w:t>
            </w:r>
          </w:p>
          <w:p w14:paraId="48D219DD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>Organization/country (for example, FIOH/Finland)</w:t>
            </w:r>
          </w:p>
        </w:tc>
      </w:tr>
      <w:tr w:rsidR="0056282E" w14:paraId="78CC172B" w14:textId="77777777">
        <w:tc>
          <w:tcPr>
            <w:tcW w:w="4104" w:type="dxa"/>
          </w:tcPr>
          <w:p w14:paraId="3FAE82E6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Project title:</w:t>
            </w:r>
          </w:p>
          <w:p w14:paraId="24E0869A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54987BA4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56282E" w14:paraId="594BAB3A" w14:textId="77777777">
        <w:tc>
          <w:tcPr>
            <w:tcW w:w="4104" w:type="dxa"/>
          </w:tcPr>
          <w:p w14:paraId="48A1CF98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Project period (start-end):</w:t>
            </w:r>
          </w:p>
          <w:p w14:paraId="02A5E78B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31B0737F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>dd/mm/</w:t>
            </w:r>
            <w:proofErr w:type="spellStart"/>
            <w:r>
              <w:rPr>
                <w:color w:val="FF0000"/>
                <w:lang w:val="en-US"/>
              </w:rPr>
              <w:t>yyyy</w:t>
            </w:r>
            <w:proofErr w:type="spellEnd"/>
            <w:r>
              <w:rPr>
                <w:color w:val="FF0000"/>
                <w:lang w:val="en-US"/>
              </w:rPr>
              <w:t xml:space="preserve"> – dd/mm/</w:t>
            </w:r>
            <w:proofErr w:type="spellStart"/>
            <w:r>
              <w:rPr>
                <w:color w:val="FF0000"/>
                <w:lang w:val="en-US"/>
              </w:rPr>
              <w:t>yyyy</w:t>
            </w:r>
            <w:proofErr w:type="spellEnd"/>
          </w:p>
        </w:tc>
      </w:tr>
      <w:tr w:rsidR="0056282E" w14:paraId="3FB3441E" w14:textId="77777777">
        <w:tc>
          <w:tcPr>
            <w:tcW w:w="4104" w:type="dxa"/>
          </w:tcPr>
          <w:p w14:paraId="46F4A39E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Project website URL:</w:t>
            </w:r>
          </w:p>
          <w:p w14:paraId="3235AC2E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501B3B00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56282E" w14:paraId="47CBD0F1" w14:textId="77777777">
        <w:tc>
          <w:tcPr>
            <w:tcW w:w="4104" w:type="dxa"/>
          </w:tcPr>
          <w:p w14:paraId="5B4919EC" w14:textId="77777777" w:rsidR="0056282E" w:rsidRDefault="00DE065D">
            <w:pPr>
              <w:widowControl w:val="0"/>
              <w:spacing w:after="0" w:line="240" w:lineRule="auto"/>
            </w:pPr>
            <w:r>
              <w:rPr>
                <w:lang w:val="en-US"/>
              </w:rPr>
              <w:t>Project coordinator and country:</w:t>
            </w:r>
          </w:p>
          <w:p w14:paraId="1E746993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7302E306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Organization/country (for example, FIOH/Finland)</w:t>
            </w:r>
          </w:p>
          <w:p w14:paraId="50CC46FA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56282E" w14:paraId="2F65695A" w14:textId="77777777">
        <w:tc>
          <w:tcPr>
            <w:tcW w:w="4104" w:type="dxa"/>
          </w:tcPr>
          <w:p w14:paraId="711B8B82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Project partners and countries:</w:t>
            </w:r>
          </w:p>
          <w:p w14:paraId="48C3F1E3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  <w:p w14:paraId="20236E74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0A511B94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Organization/country</w:t>
            </w:r>
          </w:p>
          <w:p w14:paraId="649BC286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Organization/country</w:t>
            </w:r>
          </w:p>
          <w:p w14:paraId="46826CA4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Organization/country</w:t>
            </w:r>
          </w:p>
          <w:p w14:paraId="148EA0E1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Organization/country</w:t>
            </w:r>
          </w:p>
          <w:p w14:paraId="3EBE8E49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>Add more lines if needed</w:t>
            </w:r>
          </w:p>
        </w:tc>
      </w:tr>
      <w:tr w:rsidR="0056282E" w14:paraId="08D0A37C" w14:textId="77777777">
        <w:tc>
          <w:tcPr>
            <w:tcW w:w="4104" w:type="dxa"/>
          </w:tcPr>
          <w:p w14:paraId="60876B93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SAF€RA funding: Project funding organization/s (national) and funding amount/s:</w:t>
            </w:r>
          </w:p>
          <w:p w14:paraId="4636C3FD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3E0995BB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>Funding organization</w:t>
            </w:r>
            <w:r>
              <w:rPr>
                <w:lang w:val="en-US"/>
              </w:rPr>
              <w:t xml:space="preserve"> </w:t>
            </w:r>
            <w:r>
              <w:rPr>
                <w:color w:val="FF0000"/>
                <w:lang w:val="en-US"/>
              </w:rPr>
              <w:t>(for example, TNO)</w:t>
            </w:r>
          </w:p>
          <w:p w14:paraId="10C1F217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EUR: </w:t>
            </w:r>
          </w:p>
          <w:p w14:paraId="7B7116F2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Percentage of total budget: </w:t>
            </w:r>
          </w:p>
          <w:p w14:paraId="3C8A43C4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  <w:p w14:paraId="1F5687CD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 xml:space="preserve">Funding organization (for example, </w:t>
            </w:r>
            <w:proofErr w:type="spellStart"/>
            <w:r>
              <w:rPr>
                <w:color w:val="FF0000"/>
                <w:lang w:val="en-US"/>
              </w:rPr>
              <w:t>FonCSI</w:t>
            </w:r>
            <w:proofErr w:type="spellEnd"/>
            <w:r>
              <w:rPr>
                <w:color w:val="FF0000"/>
                <w:lang w:val="en-US"/>
              </w:rPr>
              <w:t>)</w:t>
            </w:r>
          </w:p>
          <w:p w14:paraId="55A495E5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EUR:</w:t>
            </w:r>
          </w:p>
          <w:p w14:paraId="2617448A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Percentage of total budget:</w:t>
            </w:r>
          </w:p>
          <w:p w14:paraId="65AD2D82" w14:textId="77777777" w:rsidR="0056282E" w:rsidRDefault="0056282E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</w:p>
          <w:p w14:paraId="3FB7CA17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>Add more lines if needed</w:t>
            </w:r>
            <w:r>
              <w:rPr>
                <w:lang w:val="en-US"/>
              </w:rPr>
              <w:t xml:space="preserve"> </w:t>
            </w:r>
          </w:p>
        </w:tc>
      </w:tr>
      <w:tr w:rsidR="0056282E" w14:paraId="0DC5E486" w14:textId="77777777">
        <w:tc>
          <w:tcPr>
            <w:tcW w:w="4104" w:type="dxa"/>
          </w:tcPr>
          <w:p w14:paraId="471C7854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Other outside funding (outside SAF€RA and project partners’ own organizations):</w:t>
            </w:r>
          </w:p>
          <w:p w14:paraId="2A4115C5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4911" w:type="dxa"/>
          </w:tcPr>
          <w:p w14:paraId="1DECE595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Organization</w:t>
            </w:r>
          </w:p>
          <w:p w14:paraId="243055C1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EUR:</w:t>
            </w:r>
          </w:p>
          <w:p w14:paraId="6D5691AC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Percentage of total budget:</w:t>
            </w:r>
          </w:p>
          <w:p w14:paraId="2D1F550B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  <w:p w14:paraId="260E4DA8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color w:val="FF0000"/>
                <w:lang w:val="en-US"/>
              </w:rPr>
              <w:t>Add more lines if needed</w:t>
            </w:r>
          </w:p>
        </w:tc>
      </w:tr>
      <w:tr w:rsidR="0056282E" w14:paraId="6FF018F1" w14:textId="77777777">
        <w:tc>
          <w:tcPr>
            <w:tcW w:w="4104" w:type="dxa"/>
          </w:tcPr>
          <w:p w14:paraId="7BDCAEE2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Project total budget (all outside funding and own input </w:t>
            </w:r>
            <w:proofErr w:type="gramStart"/>
            <w:r>
              <w:rPr>
                <w:lang w:val="en-US"/>
              </w:rPr>
              <w:t>together;</w:t>
            </w:r>
            <w:proofErr w:type="gramEnd"/>
            <w:r>
              <w:rPr>
                <w:lang w:val="en-US"/>
              </w:rPr>
              <w:t xml:space="preserve"> </w:t>
            </w:r>
            <w:r>
              <w:rPr>
                <w:i/>
                <w:iCs/>
                <w:lang w:val="en-US"/>
              </w:rPr>
              <w:t>i.e.</w:t>
            </w:r>
            <w:r>
              <w:rPr>
                <w:lang w:val="en-US"/>
              </w:rPr>
              <w:t xml:space="preserve"> final realized spending):</w:t>
            </w:r>
          </w:p>
        </w:tc>
        <w:tc>
          <w:tcPr>
            <w:tcW w:w="4911" w:type="dxa"/>
          </w:tcPr>
          <w:p w14:paraId="5C2E1BDF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EUR: </w:t>
            </w:r>
          </w:p>
        </w:tc>
      </w:tr>
    </w:tbl>
    <w:p w14:paraId="68F9DB12" w14:textId="77777777" w:rsidR="0056282E" w:rsidRDefault="00DE065D">
      <w:pPr>
        <w:rPr>
          <w:lang w:val="en-US"/>
        </w:rPr>
      </w:pPr>
      <w:r>
        <w:br w:type="page"/>
      </w:r>
    </w:p>
    <w:p w14:paraId="545635C0" w14:textId="77777777" w:rsidR="0056282E" w:rsidRDefault="0056282E">
      <w:pPr>
        <w:rPr>
          <w:b/>
          <w:i/>
          <w:sz w:val="24"/>
          <w:szCs w:val="24"/>
          <w:lang w:val="en-US"/>
        </w:rPr>
      </w:pPr>
    </w:p>
    <w:p w14:paraId="0A58FC64" w14:textId="77777777" w:rsidR="0056282E" w:rsidRDefault="00DE065D">
      <w:pPr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Project progress and results</w:t>
      </w:r>
    </w:p>
    <w:p w14:paraId="12D7428D" w14:textId="77777777" w:rsidR="0056282E" w:rsidRDefault="00DE065D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Summary of the project progress and </w:t>
      </w:r>
      <w:proofErr w:type="gramStart"/>
      <w:r>
        <w:rPr>
          <w:b/>
          <w:lang w:val="en-US"/>
        </w:rPr>
        <w:t>current status</w:t>
      </w:r>
      <w:proofErr w:type="gramEnd"/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at the moment</w:t>
      </w:r>
      <w:proofErr w:type="gramEnd"/>
      <w:r>
        <w:rPr>
          <w:b/>
          <w:lang w:val="en-US"/>
        </w:rPr>
        <w:t xml:space="preserve"> of the mid-term report</w:t>
      </w:r>
    </w:p>
    <w:p w14:paraId="6720D3DE" w14:textId="77777777" w:rsidR="0056282E" w:rsidRDefault="0056282E">
      <w:pPr>
        <w:pStyle w:val="ListParagraph"/>
        <w:ind w:left="360"/>
        <w:rPr>
          <w:b/>
          <w:lang w:val="en-US"/>
        </w:rPr>
      </w:pPr>
    </w:p>
    <w:tbl>
      <w:tblPr>
        <w:tblStyle w:val="TableGrid"/>
        <w:tblW w:w="9016" w:type="dxa"/>
        <w:tblInd w:w="-5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4509"/>
        <w:gridCol w:w="4507"/>
      </w:tblGrid>
      <w:tr w:rsidR="0056282E" w14:paraId="76B888DF" w14:textId="77777777">
        <w:tc>
          <w:tcPr>
            <w:tcW w:w="9015" w:type="dxa"/>
            <w:gridSpan w:val="2"/>
          </w:tcPr>
          <w:p w14:paraId="716CD1C6" w14:textId="77777777" w:rsidR="0056282E" w:rsidRDefault="00DE065D">
            <w:pPr>
              <w:pStyle w:val="ListParagraph"/>
              <w:widowControl w:val="0"/>
              <w:spacing w:after="0" w:line="240" w:lineRule="auto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1.1a What was intended to be achieved during the reporting period (list briefly with bullet points)? How well </w:t>
            </w:r>
            <w:proofErr w:type="gramStart"/>
            <w:r>
              <w:rPr>
                <w:lang w:val="en-US"/>
              </w:rPr>
              <w:t>these milestones have</w:t>
            </w:r>
            <w:proofErr w:type="gramEnd"/>
            <w:r>
              <w:rPr>
                <w:lang w:val="en-US"/>
              </w:rPr>
              <w:t xml:space="preserve"> been met? Any significant changes to the project work plan or objectives? Note if changes, why and do these have impact on the planned final objectives.</w:t>
            </w:r>
          </w:p>
        </w:tc>
      </w:tr>
      <w:tr w:rsidR="0056282E" w14:paraId="0E6E7CAF" w14:textId="77777777">
        <w:tc>
          <w:tcPr>
            <w:tcW w:w="9015" w:type="dxa"/>
            <w:gridSpan w:val="2"/>
          </w:tcPr>
          <w:p w14:paraId="2067BB3D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(max 900 characters with </w:t>
            </w:r>
            <w:proofErr w:type="gramStart"/>
            <w:r>
              <w:rPr>
                <w:color w:val="FF0000"/>
                <w:lang w:val="en-US"/>
              </w:rPr>
              <w:t>space;</w:t>
            </w:r>
            <w:proofErr w:type="gramEnd"/>
            <w:r>
              <w:rPr>
                <w:color w:val="FF0000"/>
                <w:lang w:val="en-US"/>
              </w:rPr>
              <w:t xml:space="preserve"> i.e. ¼ A4 page)</w:t>
            </w:r>
          </w:p>
          <w:p w14:paraId="4686E01D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  <w:p w14:paraId="3F5080EB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56282E" w14:paraId="120AABE9" w14:textId="77777777">
        <w:tc>
          <w:tcPr>
            <w:tcW w:w="4508" w:type="dxa"/>
          </w:tcPr>
          <w:p w14:paraId="3FB1F9BA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1.1b Has the project progressed as planned and are the outcomes as expected, evaluate on 1-5 scale </w:t>
            </w:r>
            <w:proofErr w:type="gramStart"/>
            <w:r>
              <w:rPr>
                <w:lang w:val="en-US"/>
              </w:rPr>
              <w:t>( 1</w:t>
            </w:r>
            <w:proofErr w:type="gramEnd"/>
            <w:r>
              <w:rPr>
                <w:lang w:val="en-US"/>
              </w:rPr>
              <w:t>= poor– 5 = excellent)</w:t>
            </w:r>
          </w:p>
        </w:tc>
        <w:tc>
          <w:tcPr>
            <w:tcW w:w="4507" w:type="dxa"/>
          </w:tcPr>
          <w:p w14:paraId="29C6183B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 = Poor</w:t>
            </w:r>
          </w:p>
          <w:p w14:paraId="2F9C6A19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2 = Fair</w:t>
            </w:r>
          </w:p>
          <w:p w14:paraId="1E9F12AE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3 = Good</w:t>
            </w:r>
          </w:p>
          <w:p w14:paraId="579C6FA2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4 = Very Good</w:t>
            </w:r>
          </w:p>
          <w:p w14:paraId="27736C33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5 = Excellent</w:t>
            </w:r>
          </w:p>
        </w:tc>
      </w:tr>
      <w:tr w:rsidR="0056282E" w14:paraId="2AE471C8" w14:textId="77777777">
        <w:tc>
          <w:tcPr>
            <w:tcW w:w="9015" w:type="dxa"/>
            <w:gridSpan w:val="2"/>
          </w:tcPr>
          <w:p w14:paraId="3E71B2C8" w14:textId="77777777" w:rsidR="0056282E" w:rsidRDefault="00DE065D">
            <w:pPr>
              <w:widowControl w:val="0"/>
              <w:spacing w:after="0" w:line="240" w:lineRule="auto"/>
            </w:pPr>
            <w:r>
              <w:rPr>
                <w:lang w:val="en-US"/>
              </w:rPr>
              <w:t xml:space="preserve">1.2a List briefly what are the outcomes of the project at the mid-term. What are the next steps? Any foreseeable risks </w:t>
            </w:r>
            <w:proofErr w:type="gramStart"/>
            <w:r>
              <w:rPr>
                <w:lang w:val="en-US"/>
              </w:rPr>
              <w:t>in the near future</w:t>
            </w:r>
            <w:proofErr w:type="gramEnd"/>
            <w:r>
              <w:rPr>
                <w:lang w:val="en-US"/>
              </w:rPr>
              <w:t xml:space="preserve"> that may hinder achieving the final project objectives? </w:t>
            </w:r>
          </w:p>
        </w:tc>
      </w:tr>
      <w:tr w:rsidR="0056282E" w14:paraId="167CBDB1" w14:textId="77777777">
        <w:tc>
          <w:tcPr>
            <w:tcW w:w="9015" w:type="dxa"/>
            <w:gridSpan w:val="2"/>
          </w:tcPr>
          <w:p w14:paraId="18EDD84E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(max 900 characters with </w:t>
            </w:r>
            <w:proofErr w:type="gramStart"/>
            <w:r>
              <w:rPr>
                <w:color w:val="FF0000"/>
                <w:lang w:val="en-US"/>
              </w:rPr>
              <w:t>space;</w:t>
            </w:r>
            <w:proofErr w:type="gramEnd"/>
            <w:r>
              <w:rPr>
                <w:color w:val="FF0000"/>
                <w:lang w:val="en-US"/>
              </w:rPr>
              <w:t xml:space="preserve"> i.e. ¼ of A4 page)</w:t>
            </w:r>
          </w:p>
          <w:p w14:paraId="778FE939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  <w:p w14:paraId="66F31515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56282E" w14:paraId="10F47474" w14:textId="77777777">
        <w:tc>
          <w:tcPr>
            <w:tcW w:w="9015" w:type="dxa"/>
            <w:gridSpan w:val="2"/>
          </w:tcPr>
          <w:p w14:paraId="4A85FAD4" w14:textId="77777777" w:rsidR="0056282E" w:rsidRDefault="00DE065D">
            <w:pPr>
              <w:widowControl w:val="0"/>
              <w:spacing w:after="0" w:line="240" w:lineRule="auto"/>
            </w:pPr>
            <w:r>
              <w:rPr>
                <w:lang w:val="en-US"/>
              </w:rPr>
              <w:t>1.2b Could any of these outcomes available now be disseminated to a wider audience at mid-term stage? Please briefly identify which outcomes and note whether you already have plans for disseminating these results.</w:t>
            </w:r>
          </w:p>
        </w:tc>
      </w:tr>
      <w:tr w:rsidR="0056282E" w14:paraId="09EE919D" w14:textId="77777777">
        <w:tc>
          <w:tcPr>
            <w:tcW w:w="9015" w:type="dxa"/>
            <w:gridSpan w:val="2"/>
          </w:tcPr>
          <w:p w14:paraId="0D244D07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(max 900 characters with </w:t>
            </w:r>
            <w:proofErr w:type="gramStart"/>
            <w:r>
              <w:rPr>
                <w:color w:val="FF0000"/>
                <w:lang w:val="en-US"/>
              </w:rPr>
              <w:t>space;</w:t>
            </w:r>
            <w:proofErr w:type="gramEnd"/>
            <w:r>
              <w:rPr>
                <w:color w:val="FF0000"/>
                <w:lang w:val="en-US"/>
              </w:rPr>
              <w:t xml:space="preserve"> i.e. ¼ of A4 page)</w:t>
            </w:r>
          </w:p>
          <w:p w14:paraId="44ABB293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  <w:tr w:rsidR="0056282E" w14:paraId="758FCF42" w14:textId="77777777">
        <w:tc>
          <w:tcPr>
            <w:tcW w:w="9015" w:type="dxa"/>
            <w:gridSpan w:val="2"/>
          </w:tcPr>
          <w:p w14:paraId="2054F034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1.3 Have there been changes in project partners or key personnel during the reporting period? How well have the project partners co-operated towards the project implementation? </w:t>
            </w:r>
          </w:p>
        </w:tc>
      </w:tr>
      <w:tr w:rsidR="0056282E" w14:paraId="298F7C53" w14:textId="77777777">
        <w:tc>
          <w:tcPr>
            <w:tcW w:w="9015" w:type="dxa"/>
            <w:gridSpan w:val="2"/>
          </w:tcPr>
          <w:p w14:paraId="290F050C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(max 900 characters with </w:t>
            </w:r>
            <w:proofErr w:type="gramStart"/>
            <w:r>
              <w:rPr>
                <w:color w:val="FF0000"/>
                <w:lang w:val="en-US"/>
              </w:rPr>
              <w:t>space;</w:t>
            </w:r>
            <w:proofErr w:type="gramEnd"/>
            <w:r>
              <w:rPr>
                <w:color w:val="FF0000"/>
                <w:lang w:val="en-US"/>
              </w:rPr>
              <w:t xml:space="preserve"> i.e. ¼ A4 page)</w:t>
            </w:r>
          </w:p>
          <w:p w14:paraId="404170C1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</w:tbl>
    <w:p w14:paraId="00A13853" w14:textId="77777777" w:rsidR="0056282E" w:rsidRDefault="0056282E">
      <w:pPr>
        <w:spacing w:after="0"/>
        <w:rPr>
          <w:b/>
          <w:lang w:val="en-US"/>
        </w:rPr>
      </w:pPr>
    </w:p>
    <w:p w14:paraId="43FA7629" w14:textId="77777777" w:rsidR="0056282E" w:rsidRDefault="00DE065D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Do you and the project partners feel that the SAF€RA context has provided added value (i.e. something additional to what would not have been available otherwise) to your project work and outcomes?</w:t>
      </w:r>
    </w:p>
    <w:tbl>
      <w:tblPr>
        <w:tblStyle w:val="TableGrid"/>
        <w:tblW w:w="9016" w:type="dxa"/>
        <w:tblInd w:w="-5" w:type="dxa"/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4509"/>
        <w:gridCol w:w="4507"/>
      </w:tblGrid>
      <w:tr w:rsidR="0056282E" w14:paraId="5D4F5B3B" w14:textId="77777777">
        <w:tc>
          <w:tcPr>
            <w:tcW w:w="4508" w:type="dxa"/>
          </w:tcPr>
          <w:p w14:paraId="7A93CA99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1 = yes</w:t>
            </w:r>
          </w:p>
        </w:tc>
        <w:tc>
          <w:tcPr>
            <w:tcW w:w="4507" w:type="dxa"/>
          </w:tcPr>
          <w:p w14:paraId="12D054BC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0 = no</w:t>
            </w:r>
          </w:p>
        </w:tc>
      </w:tr>
      <w:tr w:rsidR="0056282E" w14:paraId="6931E9CC" w14:textId="77777777">
        <w:tc>
          <w:tcPr>
            <w:tcW w:w="9015" w:type="dxa"/>
            <w:gridSpan w:val="2"/>
          </w:tcPr>
          <w:p w14:paraId="486BC358" w14:textId="77777777" w:rsidR="0056282E" w:rsidRDefault="00DE065D">
            <w:pPr>
              <w:widowControl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Describe briefly what is the added value of SAF€RA type collaboration? New partners, new types of activities and outcomes, wider impact of outcomes, etc.?</w:t>
            </w:r>
          </w:p>
        </w:tc>
      </w:tr>
      <w:tr w:rsidR="0056282E" w14:paraId="184514FA" w14:textId="77777777">
        <w:tc>
          <w:tcPr>
            <w:tcW w:w="9015" w:type="dxa"/>
            <w:gridSpan w:val="2"/>
          </w:tcPr>
          <w:p w14:paraId="3AE3275A" w14:textId="77777777" w:rsidR="0056282E" w:rsidRDefault="00DE065D">
            <w:pPr>
              <w:widowControl w:val="0"/>
              <w:spacing w:after="0" w:line="240" w:lineRule="auto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(max 900 characters with </w:t>
            </w:r>
            <w:proofErr w:type="gramStart"/>
            <w:r>
              <w:rPr>
                <w:color w:val="FF0000"/>
                <w:lang w:val="en-US"/>
              </w:rPr>
              <w:t>space;</w:t>
            </w:r>
            <w:proofErr w:type="gramEnd"/>
            <w:r>
              <w:rPr>
                <w:color w:val="FF0000"/>
                <w:lang w:val="en-US"/>
              </w:rPr>
              <w:t xml:space="preserve"> i.e. ¼ of A4 page)</w:t>
            </w:r>
          </w:p>
          <w:p w14:paraId="37698548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  <w:p w14:paraId="662AEFF9" w14:textId="77777777" w:rsidR="0056282E" w:rsidRDefault="0056282E">
            <w:pPr>
              <w:widowControl w:val="0"/>
              <w:spacing w:after="0" w:line="240" w:lineRule="auto"/>
              <w:rPr>
                <w:lang w:val="en-US"/>
              </w:rPr>
            </w:pPr>
          </w:p>
        </w:tc>
      </w:tr>
    </w:tbl>
    <w:p w14:paraId="2D42756A" w14:textId="77777777" w:rsidR="0056282E" w:rsidRDefault="0056282E">
      <w:pPr>
        <w:spacing w:after="0"/>
        <w:rPr>
          <w:lang w:val="en-US"/>
        </w:rPr>
      </w:pPr>
    </w:p>
    <w:p w14:paraId="699F3EFE" w14:textId="77777777" w:rsidR="0056282E" w:rsidRDefault="00DE065D">
      <w:pPr>
        <w:pStyle w:val="ListParagraph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Any other comments to SAF€RA consortium and/or call organizers? Comments on the call process and the contractual process, etc.?</w:t>
      </w:r>
    </w:p>
    <w:tbl>
      <w:tblPr>
        <w:tblStyle w:val="TableGrid"/>
        <w:tblW w:w="9016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016"/>
      </w:tblGrid>
      <w:tr w:rsidR="0056282E" w14:paraId="5320DACC" w14:textId="77777777">
        <w:tc>
          <w:tcPr>
            <w:tcW w:w="9016" w:type="dxa"/>
          </w:tcPr>
          <w:p w14:paraId="1D408E29" w14:textId="77777777" w:rsidR="0056282E" w:rsidRDefault="0056282E">
            <w:pPr>
              <w:widowControl w:val="0"/>
              <w:spacing w:line="240" w:lineRule="auto"/>
              <w:rPr>
                <w:b/>
                <w:lang w:val="en-US"/>
              </w:rPr>
            </w:pPr>
          </w:p>
          <w:p w14:paraId="509A8659" w14:textId="77777777" w:rsidR="0056282E" w:rsidRDefault="0056282E">
            <w:pPr>
              <w:widowControl w:val="0"/>
              <w:spacing w:line="240" w:lineRule="auto"/>
              <w:rPr>
                <w:b/>
                <w:lang w:val="en-US"/>
              </w:rPr>
            </w:pPr>
          </w:p>
        </w:tc>
      </w:tr>
    </w:tbl>
    <w:p w14:paraId="2E76B57A" w14:textId="77777777" w:rsidR="0056282E" w:rsidRDefault="0056282E"/>
    <w:sectPr w:rsidR="005628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40" w:bottom="1276" w:left="1440" w:header="426" w:footer="171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4B0E4" w14:textId="77777777" w:rsidR="00BF60D4" w:rsidRDefault="00BF60D4">
      <w:pPr>
        <w:spacing w:after="0" w:line="240" w:lineRule="auto"/>
      </w:pPr>
      <w:r>
        <w:separator/>
      </w:r>
    </w:p>
  </w:endnote>
  <w:endnote w:type="continuationSeparator" w:id="0">
    <w:p w14:paraId="3895D07A" w14:textId="77777777" w:rsidR="00BF60D4" w:rsidRDefault="00BF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Unifont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C43FD" w14:textId="77777777" w:rsidR="00B17439" w:rsidRDefault="00B174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07B69" w14:textId="4DDE75D1" w:rsidR="0056282E" w:rsidRDefault="00DE065D">
    <w:pPr>
      <w:pStyle w:val="Footer"/>
      <w:rPr>
        <w:sz w:val="20"/>
        <w:szCs w:val="20"/>
      </w:rPr>
    </w:pPr>
    <w:r>
      <w:rPr>
        <w:sz w:val="20"/>
        <w:szCs w:val="20"/>
      </w:rPr>
      <w:t>https://safera.eu</w:t>
    </w:r>
  </w:p>
  <w:p w14:paraId="1E5B12B6" w14:textId="77777777" w:rsidR="0056282E" w:rsidRDefault="005628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09C13" w14:textId="77777777" w:rsidR="00B17439" w:rsidRDefault="00B174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08B03" w14:textId="77777777" w:rsidR="00BF60D4" w:rsidRDefault="00BF60D4">
      <w:pPr>
        <w:spacing w:after="0" w:line="240" w:lineRule="auto"/>
      </w:pPr>
      <w:r>
        <w:separator/>
      </w:r>
    </w:p>
  </w:footnote>
  <w:footnote w:type="continuationSeparator" w:id="0">
    <w:p w14:paraId="5CFE0844" w14:textId="77777777" w:rsidR="00BF60D4" w:rsidRDefault="00BF6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E44F" w14:textId="77777777" w:rsidR="00B17439" w:rsidRDefault="00B174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AE870" w14:textId="77777777" w:rsidR="0056282E" w:rsidRDefault="00DE065D">
    <w:pPr>
      <w:pStyle w:val="Header"/>
    </w:pPr>
    <w:r>
      <w:rPr>
        <w:noProof/>
      </w:rPr>
      <w:drawing>
        <wp:inline distT="0" distB="0" distL="0" distR="0" wp14:anchorId="42883C77" wp14:editId="7F8483D5">
          <wp:extent cx="904875" cy="469265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69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94CC9" w14:textId="77777777" w:rsidR="00B17439" w:rsidRDefault="00B174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763E95"/>
    <w:multiLevelType w:val="multilevel"/>
    <w:tmpl w:val="16E005D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66284732"/>
    <w:multiLevelType w:val="multilevel"/>
    <w:tmpl w:val="32BCD8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22589234">
    <w:abstractNumId w:val="0"/>
  </w:num>
  <w:num w:numId="2" w16cid:durableId="137396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82E"/>
    <w:rsid w:val="0056282E"/>
    <w:rsid w:val="00583FC4"/>
    <w:rsid w:val="00B17439"/>
    <w:rsid w:val="00BF60D4"/>
    <w:rsid w:val="00D75D88"/>
    <w:rsid w:val="00DE065D"/>
    <w:rsid w:val="00FF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1DD4A"/>
  <w15:docId w15:val="{B82E227E-C9E5-420F-8A57-D306E1ACC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fi-FI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4B744B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4B744B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B744B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B744B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65DA6"/>
  </w:style>
  <w:style w:type="character" w:customStyle="1" w:styleId="FooterChar">
    <w:name w:val="Footer Char"/>
    <w:basedOn w:val="DefaultParagraphFont"/>
    <w:link w:val="Footer"/>
    <w:uiPriority w:val="99"/>
    <w:qFormat/>
    <w:rsid w:val="00165DA6"/>
  </w:style>
  <w:style w:type="character" w:styleId="Hyperlink">
    <w:name w:val="Hyperlink"/>
    <w:basedOn w:val="DefaultParagraphFont"/>
    <w:uiPriority w:val="99"/>
    <w:unhideWhenUsed/>
    <w:qFormat/>
    <w:rsid w:val="00165DA6"/>
    <w:rPr>
      <w:color w:val="0563C1" w:themeColor="hyperlink"/>
      <w:u w:val="single"/>
    </w:rPr>
  </w:style>
  <w:style w:type="character" w:customStyle="1" w:styleId="LienInternet">
    <w:name w:val="Lien Internet"/>
    <w:qFormat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eastAsia="Unifont" w:hAnsi="Liberation Sans;Arial" w:cs="FreeSans"/>
      <w:sz w:val="28"/>
      <w:szCs w:val="28"/>
    </w:rPr>
  </w:style>
  <w:style w:type="paragraph" w:styleId="BodyText">
    <w:name w:val="Body Text"/>
    <w:basedOn w:val="Normal"/>
    <w:qFormat/>
    <w:pPr>
      <w:spacing w:after="140" w:line="288" w:lineRule="auto"/>
    </w:pPr>
  </w:style>
  <w:style w:type="paragraph" w:customStyle="1" w:styleId="List1">
    <w:name w:val="List1"/>
    <w:basedOn w:val="BodyText"/>
    <w:qFormat/>
    <w:rPr>
      <w:rFonts w:cs="FreeSan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styleId="ListParagraph">
    <w:name w:val="List Paragraph"/>
    <w:basedOn w:val="Normal"/>
    <w:uiPriority w:val="34"/>
    <w:qFormat/>
    <w:rsid w:val="00F5686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B744B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4B74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B744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165DA6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165DA6"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rsid w:val="009254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ll-secretariat@safer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e7bd41-0215-44f1-b327-63f61e359bdd" xsi:nil="true"/>
    <lcf76f155ced4ddcb4097134ff3c332f xmlns="efebc1da-498c-4420-80f6-fcc345bdef8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F49C1C70A0741B32C0B3EDCF83297" ma:contentTypeVersion="19" ma:contentTypeDescription="Create a new document." ma:contentTypeScope="" ma:versionID="0c098f506ea18bed576fb95a5ca7f671">
  <xsd:schema xmlns:xsd="http://www.w3.org/2001/XMLSchema" xmlns:xs="http://www.w3.org/2001/XMLSchema" xmlns:p="http://schemas.microsoft.com/office/2006/metadata/properties" xmlns:ns2="efebc1da-498c-4420-80f6-fcc345bdef8b" xmlns:ns3="8be7bd41-0215-44f1-b327-63f61e359bdd" targetNamespace="http://schemas.microsoft.com/office/2006/metadata/properties" ma:root="true" ma:fieldsID="10fcef04dd794be23431a4c34aa10a06" ns2:_="" ns3:_="">
    <xsd:import namespace="efebc1da-498c-4420-80f6-fcc345bdef8b"/>
    <xsd:import namespace="8be7bd41-0215-44f1-b327-63f61e359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bc1da-498c-4420-80f6-fcc345bdef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77efdbb-49f8-4b9b-98e6-8743a1c63e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7bd41-0215-44f1-b327-63f61e359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306bf5-1d63-4368-ba1b-cf6027e6d19a}" ma:internalName="TaxCatchAll" ma:showField="CatchAllData" ma:web="8be7bd41-0215-44f1-b327-63f61e359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4A1113-51B8-4C4F-A83E-14D8368140B9}">
  <ds:schemaRefs>
    <ds:schemaRef ds:uri="http://schemas.microsoft.com/office/2006/metadata/properties"/>
    <ds:schemaRef ds:uri="http://schemas.microsoft.com/office/infopath/2007/PartnerControls"/>
    <ds:schemaRef ds:uri="8be7bd41-0215-44f1-b327-63f61e359bdd"/>
    <ds:schemaRef ds:uri="efebc1da-498c-4420-80f6-fcc345bdef8b"/>
  </ds:schemaRefs>
</ds:datastoreItem>
</file>

<file path=customXml/itemProps2.xml><?xml version="1.0" encoding="utf-8"?>
<ds:datastoreItem xmlns:ds="http://schemas.openxmlformats.org/officeDocument/2006/customXml" ds:itemID="{887BA2CF-FBA6-4FC6-AC48-08AC6C839B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8CCE81-87F2-489E-9CD1-0F654D5DD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bc1da-498c-4420-80f6-fcc345bdef8b"/>
    <ds:schemaRef ds:uri="8be7bd41-0215-44f1-b327-63f61e359b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ACF080-3335-44F7-8211-2E8B59538F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2683</Characters>
  <Application>Microsoft Office Word</Application>
  <DocSecurity>0</DocSecurity>
  <Lines>59</Lines>
  <Paragraphs>32</Paragraphs>
  <ScaleCrop>false</ScaleCrop>
  <Company>Finnish Institute of Occupational Health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Midterm report for SAFERA project</dc:title>
  <dc:subject/>
  <dc:creator>Pääkkönen Taina</dc:creator>
  <dc:description/>
  <cp:lastModifiedBy>Bastien Caillard</cp:lastModifiedBy>
  <cp:revision>3</cp:revision>
  <cp:lastPrinted>2015-01-09T06:14:00Z</cp:lastPrinted>
  <dcterms:created xsi:type="dcterms:W3CDTF">2025-02-05T09:45:00Z</dcterms:created>
  <dcterms:modified xsi:type="dcterms:W3CDTF">2026-01-29T09:54:00Z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0x01010004DF49C1C70A0741B32C0B3EDCF83297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  <property fmtid="{D5CDD505-2E9C-101B-9397-08002B2CF9AE}" pid="7" name="MediaServiceImageTags">
    <vt:lpwstr/>
  </property>
</Properties>
</file>